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A7378" w14:textId="77777777" w:rsidR="00703A61" w:rsidRDefault="00703A61" w:rsidP="00764067">
      <w:pPr>
        <w:spacing w:after="0" w:line="240" w:lineRule="auto"/>
      </w:pPr>
    </w:p>
    <w:tbl>
      <w:tblPr>
        <w:tblStyle w:val="a0"/>
        <w:tblW w:w="9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8"/>
      </w:tblGrid>
      <w:tr w:rsidR="00703A61" w:rsidRPr="00FC3E2A" w14:paraId="3355C183" w14:textId="77777777" w:rsidTr="00126621">
        <w:tc>
          <w:tcPr>
            <w:tcW w:w="9788" w:type="dxa"/>
            <w:shd w:val="clear" w:color="auto" w:fill="DAEEF3" w:themeFill="accent5" w:themeFillTint="33"/>
          </w:tcPr>
          <w:p w14:paraId="62401748" w14:textId="77777777" w:rsidR="00C851F5" w:rsidRPr="0046605B" w:rsidRDefault="00C851F5" w:rsidP="00C851F5">
            <w:pPr>
              <w:spacing w:before="100"/>
              <w:jc w:val="center"/>
              <w:rPr>
                <w:rFonts w:asciiTheme="minorHAnsi" w:eastAsia="Cambria" w:hAnsiTheme="minorHAnsi" w:cs="Cambria"/>
                <w:b/>
                <w:color w:val="17365D"/>
                <w:sz w:val="28"/>
                <w:szCs w:val="28"/>
                <w:lang w:val="it-IT"/>
              </w:rPr>
            </w:pPr>
            <w:r w:rsidRPr="0046605B">
              <w:rPr>
                <w:rFonts w:asciiTheme="minorHAnsi" w:eastAsia="Cambria" w:hAnsiTheme="minorHAnsi" w:cs="Cambria"/>
                <w:b/>
                <w:color w:val="17365D"/>
                <w:sz w:val="28"/>
                <w:szCs w:val="28"/>
                <w:lang w:val="it-IT"/>
              </w:rPr>
              <w:t>Progetto LIFE SEC ADAPT</w:t>
            </w:r>
          </w:p>
          <w:p w14:paraId="4FCA0BE2" w14:textId="77777777" w:rsidR="00C851F5" w:rsidRDefault="00C851F5" w:rsidP="00C851F5">
            <w:pPr>
              <w:jc w:val="center"/>
              <w:rPr>
                <w:rFonts w:asciiTheme="minorHAnsi" w:eastAsia="Cambria" w:hAnsiTheme="minorHAnsi" w:cs="Cambria"/>
                <w:color w:val="17365D"/>
                <w:sz w:val="24"/>
                <w:szCs w:val="28"/>
                <w:lang w:val="it-IT"/>
              </w:rPr>
            </w:pPr>
            <w:r w:rsidRPr="0046605B">
              <w:rPr>
                <w:rFonts w:asciiTheme="minorHAnsi" w:eastAsia="Cambria" w:hAnsiTheme="minorHAnsi" w:cs="Cambria"/>
                <w:color w:val="17365D"/>
                <w:sz w:val="24"/>
                <w:szCs w:val="28"/>
                <w:lang w:val="it-IT"/>
              </w:rPr>
              <w:t>Finanziato con il programma comunitario Life 2014-2020</w:t>
            </w:r>
          </w:p>
          <w:p w14:paraId="1536B811" w14:textId="77777777" w:rsidR="00C851F5" w:rsidRDefault="00C851F5" w:rsidP="00C851F5">
            <w:pPr>
              <w:tabs>
                <w:tab w:val="center" w:pos="4786"/>
                <w:tab w:val="left" w:pos="7714"/>
              </w:tabs>
              <w:rPr>
                <w:rFonts w:asciiTheme="minorHAnsi" w:eastAsia="Cambria" w:hAnsiTheme="minorHAnsi" w:cs="Cambria"/>
                <w:b/>
                <w:color w:val="17365D"/>
                <w:sz w:val="28"/>
                <w:szCs w:val="28"/>
                <w:lang w:val="it-IT"/>
              </w:rPr>
            </w:pPr>
            <w:r w:rsidRPr="0046605B">
              <w:rPr>
                <w:rFonts w:asciiTheme="minorHAnsi" w:eastAsia="Cambria" w:hAnsiTheme="minorHAnsi" w:cs="Cambria"/>
                <w:b/>
                <w:color w:val="17365D"/>
                <w:sz w:val="28"/>
                <w:szCs w:val="28"/>
                <w:lang w:val="it-IT"/>
              </w:rPr>
              <w:tab/>
            </w:r>
          </w:p>
          <w:p w14:paraId="6F402B48" w14:textId="77777777" w:rsidR="00C851F5" w:rsidRPr="0046605B" w:rsidRDefault="00C851F5" w:rsidP="00C851F5">
            <w:pPr>
              <w:tabs>
                <w:tab w:val="center" w:pos="4786"/>
                <w:tab w:val="left" w:pos="7714"/>
              </w:tabs>
              <w:jc w:val="center"/>
              <w:rPr>
                <w:rFonts w:asciiTheme="minorHAnsi" w:eastAsia="Cambria" w:hAnsiTheme="minorHAnsi" w:cs="Cambria"/>
                <w:b/>
                <w:color w:val="17365D"/>
                <w:sz w:val="28"/>
                <w:szCs w:val="28"/>
                <w:lang w:val="it-IT"/>
              </w:rPr>
            </w:pPr>
            <w:r w:rsidRPr="0046605B">
              <w:rPr>
                <w:rFonts w:asciiTheme="minorHAnsi" w:eastAsia="Cambria" w:hAnsiTheme="minorHAnsi" w:cs="Cambria"/>
                <w:b/>
                <w:color w:val="17365D"/>
                <w:sz w:val="28"/>
                <w:szCs w:val="28"/>
                <w:lang w:val="it-IT"/>
              </w:rPr>
              <w:t>CONFERENZA FINALE</w:t>
            </w:r>
          </w:p>
          <w:p w14:paraId="0BC95176" w14:textId="77777777" w:rsidR="00C851F5" w:rsidRPr="0046605B" w:rsidRDefault="00C851F5" w:rsidP="00C851F5">
            <w:pPr>
              <w:rPr>
                <w:rFonts w:asciiTheme="minorHAnsi" w:eastAsia="Cambria" w:hAnsiTheme="minorHAnsi" w:cs="Cambria"/>
                <w:color w:val="17365D"/>
                <w:sz w:val="24"/>
                <w:szCs w:val="28"/>
                <w:lang w:val="it-IT"/>
              </w:rPr>
            </w:pPr>
          </w:p>
          <w:p w14:paraId="4546C959" w14:textId="77777777" w:rsidR="00C851F5" w:rsidRDefault="00C851F5" w:rsidP="00C851F5">
            <w:pPr>
              <w:jc w:val="center"/>
              <w:rPr>
                <w:rFonts w:asciiTheme="minorHAnsi" w:eastAsia="Cambria" w:hAnsiTheme="minorHAnsi" w:cs="Cambria"/>
                <w:b/>
                <w:i/>
                <w:color w:val="17365D"/>
                <w:sz w:val="36"/>
                <w:szCs w:val="28"/>
                <w:lang w:val="it-IT"/>
              </w:rPr>
            </w:pPr>
            <w:r w:rsidRPr="0046605B">
              <w:rPr>
                <w:rFonts w:asciiTheme="minorHAnsi" w:eastAsia="Cambria" w:hAnsiTheme="minorHAnsi" w:cs="Cambria"/>
                <w:b/>
                <w:i/>
                <w:color w:val="17365D"/>
                <w:sz w:val="36"/>
                <w:szCs w:val="28"/>
                <w:lang w:val="it-IT"/>
              </w:rPr>
              <w:t>Cambiamenti Climatici. Strategie di contrasto e adattamento nelle Marche e in Istria</w:t>
            </w:r>
          </w:p>
          <w:p w14:paraId="47A73EFD" w14:textId="77777777" w:rsidR="00C851F5" w:rsidRPr="0046605B" w:rsidRDefault="00C851F5" w:rsidP="00C851F5">
            <w:pPr>
              <w:jc w:val="center"/>
              <w:rPr>
                <w:rFonts w:asciiTheme="minorHAnsi" w:eastAsia="Cambria" w:hAnsiTheme="minorHAnsi" w:cs="Cambria"/>
                <w:b/>
                <w:i/>
                <w:color w:val="17365D"/>
                <w:sz w:val="24"/>
                <w:szCs w:val="28"/>
                <w:lang w:val="it-IT"/>
              </w:rPr>
            </w:pPr>
          </w:p>
          <w:p w14:paraId="762839B6" w14:textId="77777777" w:rsidR="00C851F5" w:rsidRPr="0046605B" w:rsidRDefault="00C851F5" w:rsidP="00C851F5">
            <w:pPr>
              <w:jc w:val="center"/>
              <w:rPr>
                <w:rFonts w:asciiTheme="minorHAnsi" w:eastAsia="Cambria" w:hAnsiTheme="minorHAnsi" w:cs="Cambria"/>
                <w:color w:val="17365D"/>
                <w:sz w:val="10"/>
                <w:szCs w:val="28"/>
                <w:lang w:val="it-IT"/>
              </w:rPr>
            </w:pPr>
          </w:p>
          <w:p w14:paraId="003AF81A" w14:textId="77777777" w:rsidR="00C851F5" w:rsidRPr="00C851F5" w:rsidRDefault="00C851F5" w:rsidP="00C851F5">
            <w:pPr>
              <w:jc w:val="center"/>
              <w:rPr>
                <w:rFonts w:asciiTheme="minorHAnsi" w:eastAsia="Cambria" w:hAnsiTheme="minorHAnsi" w:cs="Cambria"/>
                <w:b/>
                <w:color w:val="17365D"/>
                <w:sz w:val="28"/>
                <w:szCs w:val="28"/>
                <w:lang w:val="en-GB"/>
              </w:rPr>
            </w:pPr>
            <w:r w:rsidRPr="00C851F5">
              <w:rPr>
                <w:rFonts w:asciiTheme="minorHAnsi" w:eastAsia="Cambria" w:hAnsiTheme="minorHAnsi" w:cs="Cambria"/>
                <w:b/>
                <w:color w:val="17365D"/>
                <w:sz w:val="28"/>
                <w:szCs w:val="28"/>
                <w:lang w:val="en-GB"/>
              </w:rPr>
              <w:t xml:space="preserve">18 </w:t>
            </w:r>
            <w:proofErr w:type="spellStart"/>
            <w:r w:rsidRPr="00C851F5">
              <w:rPr>
                <w:rFonts w:asciiTheme="minorHAnsi" w:eastAsia="Cambria" w:hAnsiTheme="minorHAnsi" w:cs="Cambria"/>
                <w:b/>
                <w:color w:val="17365D"/>
                <w:sz w:val="28"/>
                <w:szCs w:val="28"/>
                <w:lang w:val="en-GB"/>
              </w:rPr>
              <w:t>giugno</w:t>
            </w:r>
            <w:proofErr w:type="spellEnd"/>
            <w:r w:rsidRPr="00C851F5">
              <w:rPr>
                <w:rFonts w:asciiTheme="minorHAnsi" w:eastAsia="Cambria" w:hAnsiTheme="minorHAnsi" w:cs="Cambria"/>
                <w:b/>
                <w:color w:val="17365D"/>
                <w:sz w:val="28"/>
                <w:szCs w:val="28"/>
                <w:lang w:val="en-GB"/>
              </w:rPr>
              <w:t xml:space="preserve"> 2019, Ancona</w:t>
            </w:r>
          </w:p>
          <w:p w14:paraId="714CB005" w14:textId="77777777" w:rsidR="00C851F5" w:rsidRPr="00C851F5" w:rsidRDefault="00C851F5" w:rsidP="00C851F5">
            <w:pPr>
              <w:jc w:val="center"/>
              <w:rPr>
                <w:rFonts w:asciiTheme="minorHAnsi" w:eastAsia="Cambria" w:hAnsiTheme="minorHAnsi" w:cs="Cambria"/>
                <w:i/>
                <w:color w:val="17365D"/>
                <w:sz w:val="24"/>
                <w:szCs w:val="24"/>
                <w:lang w:val="en-GB"/>
              </w:rPr>
            </w:pPr>
            <w:r w:rsidRPr="00C851F5">
              <w:rPr>
                <w:rFonts w:asciiTheme="minorHAnsi" w:eastAsia="Cambria" w:hAnsiTheme="minorHAnsi" w:cs="Cambria"/>
                <w:i/>
                <w:color w:val="17365D"/>
                <w:sz w:val="24"/>
                <w:szCs w:val="24"/>
                <w:lang w:val="en-GB"/>
              </w:rPr>
              <w:t xml:space="preserve">Meeting Room </w:t>
            </w:r>
            <w:proofErr w:type="spellStart"/>
            <w:r w:rsidRPr="00C851F5">
              <w:rPr>
                <w:rFonts w:asciiTheme="minorHAnsi" w:eastAsia="Cambria" w:hAnsiTheme="minorHAnsi" w:cs="Cambria"/>
                <w:i/>
                <w:color w:val="17365D"/>
                <w:sz w:val="24"/>
                <w:szCs w:val="24"/>
                <w:lang w:val="en-GB"/>
              </w:rPr>
              <w:t>SeePort</w:t>
            </w:r>
            <w:proofErr w:type="spellEnd"/>
            <w:r w:rsidRPr="00C851F5">
              <w:rPr>
                <w:rFonts w:asciiTheme="minorHAnsi" w:eastAsia="Cambria" w:hAnsiTheme="minorHAnsi" w:cs="Cambria"/>
                <w:i/>
                <w:color w:val="17365D"/>
                <w:sz w:val="24"/>
                <w:szCs w:val="24"/>
                <w:lang w:val="en-GB"/>
              </w:rPr>
              <w:t xml:space="preserve"> Hotel</w:t>
            </w:r>
          </w:p>
          <w:p w14:paraId="2609A0F6" w14:textId="77777777" w:rsidR="00C851F5" w:rsidRPr="0046605B" w:rsidRDefault="00C851F5" w:rsidP="00C851F5">
            <w:pPr>
              <w:jc w:val="center"/>
              <w:rPr>
                <w:rFonts w:asciiTheme="minorHAnsi" w:eastAsia="Cambria" w:hAnsiTheme="minorHAnsi" w:cs="Cambria"/>
                <w:i/>
                <w:color w:val="FF0000"/>
                <w:sz w:val="24"/>
                <w:szCs w:val="24"/>
                <w:lang w:val="it-IT"/>
              </w:rPr>
            </w:pPr>
            <w:r w:rsidRPr="0046605B">
              <w:rPr>
                <w:rFonts w:asciiTheme="minorHAnsi" w:eastAsia="Cambria" w:hAnsiTheme="minorHAnsi" w:cs="Cambria"/>
                <w:i/>
                <w:color w:val="17365D"/>
                <w:sz w:val="24"/>
                <w:szCs w:val="24"/>
                <w:lang w:val="it-IT"/>
              </w:rPr>
              <w:t>Via Rupi di Via XXIX Settembre, 12, 60122 Ancona</w:t>
            </w:r>
          </w:p>
          <w:p w14:paraId="19FA532E" w14:textId="16396C23" w:rsidR="00126621" w:rsidRPr="004D2AFD" w:rsidRDefault="00126621" w:rsidP="00126621">
            <w:pPr>
              <w:tabs>
                <w:tab w:val="left" w:pos="7851"/>
              </w:tabs>
              <w:rPr>
                <w:rFonts w:ascii="Cambria" w:eastAsia="Cambria" w:hAnsi="Cambria" w:cs="Cambria"/>
                <w:i/>
                <w:color w:val="FF0000"/>
                <w:sz w:val="28"/>
                <w:szCs w:val="28"/>
                <w:lang w:val="it-IT"/>
              </w:rPr>
            </w:pPr>
            <w:r>
              <w:rPr>
                <w:rFonts w:ascii="Cambria" w:eastAsia="Cambria" w:hAnsi="Cambria" w:cs="Cambria"/>
                <w:i/>
                <w:color w:val="FF0000"/>
                <w:sz w:val="52"/>
                <w:szCs w:val="52"/>
                <w:lang w:val="it-IT"/>
              </w:rPr>
              <w:tab/>
            </w:r>
          </w:p>
        </w:tc>
      </w:tr>
      <w:tr w:rsidR="00366945" w:rsidRPr="00FC3E2A" w14:paraId="0F052DD4" w14:textId="77777777" w:rsidTr="00B24388">
        <w:trPr>
          <w:trHeight w:val="560"/>
        </w:trPr>
        <w:tc>
          <w:tcPr>
            <w:tcW w:w="9788" w:type="dxa"/>
            <w:vAlign w:val="center"/>
          </w:tcPr>
          <w:p w14:paraId="19FD3BB6" w14:textId="54082662" w:rsidR="00366945" w:rsidRDefault="00366945" w:rsidP="00366945">
            <w:pPr>
              <w:jc w:val="center"/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</w:pPr>
          </w:p>
          <w:p w14:paraId="46CD7B83" w14:textId="5A836BA7" w:rsidR="00366945" w:rsidRDefault="00366945" w:rsidP="00366945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</w:pPr>
            <w:bookmarkStart w:id="0" w:name="_GoBack"/>
            <w:bookmarkEnd w:id="0"/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 xml:space="preserve">È gentilmente </w:t>
            </w:r>
            <w:r w:rsidRPr="00366945"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richiesta l’iscrizion</w:t>
            </w:r>
            <w:r w:rsidR="00FC3E2A"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e compilando il</w:t>
            </w:r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 xml:space="preserve"> presente </w:t>
            </w:r>
            <w:r w:rsidR="00FC3E2A"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modulo</w:t>
            </w:r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,</w:t>
            </w:r>
          </w:p>
          <w:p w14:paraId="61A4EC2C" w14:textId="7D986EC8" w:rsidR="00366945" w:rsidRPr="00C851F5" w:rsidRDefault="00FC3E2A" w:rsidP="00FC3E2A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da</w:t>
            </w:r>
            <w:proofErr w:type="gramEnd"/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 xml:space="preserve"> </w:t>
            </w:r>
            <w:r w:rsidR="00366945" w:rsidRPr="00366945"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inviare a</w:t>
            </w:r>
            <w:r w:rsidR="00366945"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ll’indirizzo e-mail</w:t>
            </w:r>
            <w:r w:rsidR="005C0990"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 xml:space="preserve"> </w:t>
            </w:r>
            <w:hyperlink r:id="rId8" w:history="1">
              <w:r w:rsidR="005C0990" w:rsidRPr="005C0990">
                <w:rPr>
                  <w:rStyle w:val="Collegamentoipertestuale"/>
                  <w:rFonts w:ascii="Cambria" w:eastAsia="Cambria" w:hAnsi="Cambria" w:cs="Cambria"/>
                  <w:b/>
                  <w:sz w:val="24"/>
                  <w:szCs w:val="24"/>
                  <w:lang w:val="it-IT"/>
                </w:rPr>
                <w:t>acarosi@svim.eu</w:t>
              </w:r>
            </w:hyperlink>
            <w:r w:rsidR="00366945"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 xml:space="preserve"> </w:t>
            </w:r>
            <w:r w:rsidR="00366945" w:rsidRPr="00366945"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 xml:space="preserve">entro il </w:t>
            </w:r>
            <w:r w:rsidR="00C851F5"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17</w:t>
            </w:r>
            <w:r w:rsidR="00366945"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 xml:space="preserve"> giugno</w:t>
            </w:r>
            <w:r w:rsidR="00366945" w:rsidRPr="00366945"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 xml:space="preserve"> 2019</w:t>
            </w:r>
            <w:r w:rsidR="00366945"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.</w:t>
            </w:r>
          </w:p>
        </w:tc>
      </w:tr>
      <w:tr w:rsidR="00366945" w:rsidRPr="00366945" w14:paraId="45B1FE2C" w14:textId="77777777" w:rsidTr="00B24388">
        <w:trPr>
          <w:trHeight w:val="560"/>
        </w:trPr>
        <w:tc>
          <w:tcPr>
            <w:tcW w:w="9788" w:type="dxa"/>
            <w:vAlign w:val="center"/>
          </w:tcPr>
          <w:p w14:paraId="5855826E" w14:textId="77777777" w:rsidR="00366945" w:rsidRDefault="00366945" w:rsidP="00366945">
            <w:pPr>
              <w:ind w:left="2268" w:right="2201"/>
              <w:jc w:val="both"/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</w:pPr>
          </w:p>
          <w:p w14:paraId="63799A96" w14:textId="77777777" w:rsidR="00366945" w:rsidRDefault="00366945" w:rsidP="00366945">
            <w:pPr>
              <w:ind w:left="1701" w:right="1634"/>
              <w:jc w:val="both"/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</w:pPr>
          </w:p>
          <w:p w14:paraId="7A3F9325" w14:textId="614F7107" w:rsidR="00366945" w:rsidRDefault="00366945" w:rsidP="00366945">
            <w:pPr>
              <w:spacing w:line="600" w:lineRule="auto"/>
              <w:ind w:left="1701" w:right="1634"/>
              <w:jc w:val="both"/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</w:pPr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Nome………………………………………………………………………………</w:t>
            </w:r>
          </w:p>
          <w:p w14:paraId="3FB00AC3" w14:textId="28E9F3DB" w:rsidR="00366945" w:rsidRDefault="00366945" w:rsidP="00366945">
            <w:pPr>
              <w:spacing w:line="600" w:lineRule="auto"/>
              <w:ind w:left="1701" w:right="1634"/>
              <w:jc w:val="both"/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</w:pPr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Cognome…………………………………………………………………………</w:t>
            </w:r>
          </w:p>
          <w:p w14:paraId="23990CB5" w14:textId="727D1620" w:rsidR="00366945" w:rsidRDefault="00366945" w:rsidP="00C851F5">
            <w:pPr>
              <w:spacing w:line="600" w:lineRule="auto"/>
              <w:ind w:left="1701" w:right="1634"/>
              <w:jc w:val="both"/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</w:pPr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Ente/</w:t>
            </w:r>
            <w:r w:rsidR="00C851F5"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Ordine…………………</w:t>
            </w:r>
            <w:proofErr w:type="gramStart"/>
            <w:r w:rsidR="00C851F5"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…….</w:t>
            </w:r>
            <w:proofErr w:type="gramEnd"/>
            <w:r w:rsidR="00C851F5"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.……………….………</w:t>
            </w:r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…</w:t>
            </w:r>
            <w:r w:rsidR="00C851F5"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(N°</w:t>
            </w:r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...</w:t>
            </w:r>
            <w:r w:rsidR="00C851F5"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........</w:t>
            </w:r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.</w:t>
            </w:r>
            <w:r w:rsidR="00C851F5"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)</w:t>
            </w:r>
          </w:p>
          <w:p w14:paraId="25CE80EE" w14:textId="3F1C8B45" w:rsidR="00C851F5" w:rsidRDefault="00C851F5" w:rsidP="00366945">
            <w:pPr>
              <w:spacing w:line="600" w:lineRule="auto"/>
              <w:ind w:left="1701" w:right="1634"/>
              <w:jc w:val="both"/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</w:pPr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Codice Fiscale………………………………………………………………….</w:t>
            </w:r>
          </w:p>
          <w:p w14:paraId="4B2CEAD5" w14:textId="0F401A7E" w:rsidR="00366945" w:rsidRDefault="00366945" w:rsidP="00366945">
            <w:pPr>
              <w:spacing w:line="600" w:lineRule="auto"/>
              <w:ind w:left="1701" w:right="1634"/>
              <w:jc w:val="both"/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</w:pPr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Città/CAP…………………………………………………………………</w:t>
            </w:r>
            <w:proofErr w:type="gramStart"/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…….</w:t>
            </w:r>
            <w:proofErr w:type="gramEnd"/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.</w:t>
            </w:r>
          </w:p>
          <w:p w14:paraId="64F59D01" w14:textId="3766ECB8" w:rsidR="00366945" w:rsidRDefault="00366945" w:rsidP="00366945">
            <w:pPr>
              <w:spacing w:line="600" w:lineRule="auto"/>
              <w:ind w:left="1701" w:right="1634"/>
              <w:jc w:val="both"/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</w:pPr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Indirizzo……………</w:t>
            </w:r>
            <w:proofErr w:type="gramStart"/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…….</w:t>
            </w:r>
            <w:proofErr w:type="gramEnd"/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……………………………………………………...</w:t>
            </w:r>
          </w:p>
          <w:p w14:paraId="74731C31" w14:textId="2CABCF8E" w:rsidR="00366945" w:rsidRDefault="00366945" w:rsidP="00366945">
            <w:pPr>
              <w:spacing w:line="600" w:lineRule="auto"/>
              <w:ind w:left="1701" w:right="1634"/>
              <w:jc w:val="both"/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</w:pPr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Tel.………………………………………………………………........................</w:t>
            </w:r>
          </w:p>
          <w:p w14:paraId="72FF42C9" w14:textId="3F164CA1" w:rsidR="00366945" w:rsidRDefault="00366945" w:rsidP="00366945">
            <w:pPr>
              <w:spacing w:line="600" w:lineRule="auto"/>
              <w:ind w:left="1701" w:right="1634"/>
              <w:jc w:val="both"/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</w:pPr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E-mail………………………………………………………………………</w:t>
            </w:r>
            <w:proofErr w:type="gramStart"/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…….</w:t>
            </w:r>
            <w:proofErr w:type="gramEnd"/>
            <w:r>
              <w:rPr>
                <w:rFonts w:ascii="Cambria" w:eastAsia="Cambria" w:hAnsi="Cambria" w:cs="Cambria"/>
                <w:b/>
                <w:color w:val="17365D"/>
                <w:sz w:val="24"/>
                <w:szCs w:val="24"/>
                <w:lang w:val="it-IT"/>
              </w:rPr>
              <w:t>.</w:t>
            </w:r>
          </w:p>
        </w:tc>
      </w:tr>
    </w:tbl>
    <w:p w14:paraId="450CEC21" w14:textId="77777777" w:rsidR="00387E8B" w:rsidRPr="00366945" w:rsidRDefault="00387E8B" w:rsidP="004811DD">
      <w:pPr>
        <w:jc w:val="center"/>
        <w:rPr>
          <w:i/>
          <w:sz w:val="20"/>
          <w:lang w:val="it-IT"/>
        </w:rPr>
      </w:pPr>
    </w:p>
    <w:p w14:paraId="0D0EA903" w14:textId="6296F542" w:rsidR="00E56971" w:rsidRPr="00366945" w:rsidRDefault="00387E8B" w:rsidP="00387E8B">
      <w:pPr>
        <w:spacing w:after="100" w:line="240" w:lineRule="auto"/>
        <w:rPr>
          <w:rFonts w:asciiTheme="minorHAnsi" w:eastAsia="Cambria" w:hAnsiTheme="minorHAnsi" w:cs="Cambria"/>
          <w:i/>
          <w:color w:val="17365D"/>
          <w:lang w:val="it-IT"/>
        </w:rPr>
      </w:pPr>
      <w:r w:rsidRPr="00366945">
        <w:rPr>
          <w:rFonts w:asciiTheme="minorHAnsi" w:eastAsia="Cambria" w:hAnsiTheme="minorHAnsi" w:cs="Cambria"/>
          <w:i/>
          <w:color w:val="17365D"/>
          <w:lang w:val="it-IT"/>
        </w:rPr>
        <w:t>www.lifesecadapt.eu</w:t>
      </w:r>
      <w:r w:rsidRPr="00366945">
        <w:rPr>
          <w:rFonts w:asciiTheme="minorHAnsi" w:eastAsia="Cambria" w:hAnsiTheme="minorHAnsi" w:cs="Cambria"/>
          <w:i/>
          <w:color w:val="17365D"/>
          <w:lang w:val="it-IT"/>
        </w:rPr>
        <w:tab/>
      </w:r>
      <w:r w:rsidRPr="00366945">
        <w:rPr>
          <w:rFonts w:asciiTheme="minorHAnsi" w:eastAsia="Cambria" w:hAnsiTheme="minorHAnsi" w:cs="Cambria"/>
          <w:i/>
          <w:color w:val="17365D"/>
          <w:lang w:val="it-IT"/>
        </w:rPr>
        <w:tab/>
      </w:r>
      <w:r w:rsidRPr="00366945">
        <w:rPr>
          <w:rFonts w:asciiTheme="minorHAnsi" w:eastAsia="Cambria" w:hAnsiTheme="minorHAnsi" w:cs="Cambria"/>
          <w:i/>
          <w:color w:val="17365D"/>
          <w:lang w:val="it-IT"/>
        </w:rPr>
        <w:tab/>
      </w:r>
      <w:r w:rsidRPr="00366945">
        <w:rPr>
          <w:rFonts w:asciiTheme="minorHAnsi" w:eastAsia="Cambria" w:hAnsiTheme="minorHAnsi" w:cs="Cambria"/>
          <w:i/>
          <w:color w:val="17365D"/>
          <w:lang w:val="it-IT"/>
        </w:rPr>
        <w:tab/>
      </w:r>
      <w:r w:rsidRPr="00366945">
        <w:rPr>
          <w:rFonts w:asciiTheme="minorHAnsi" w:eastAsia="Cambria" w:hAnsiTheme="minorHAnsi" w:cs="Cambria"/>
          <w:i/>
          <w:color w:val="17365D"/>
          <w:lang w:val="it-IT"/>
        </w:rPr>
        <w:tab/>
      </w:r>
      <w:r w:rsidRPr="00366945">
        <w:rPr>
          <w:rFonts w:asciiTheme="minorHAnsi" w:eastAsia="Cambria" w:hAnsiTheme="minorHAnsi" w:cs="Cambria"/>
          <w:i/>
          <w:color w:val="17365D"/>
          <w:lang w:val="it-IT"/>
        </w:rPr>
        <w:tab/>
        <w:t xml:space="preserve">       www.svim.eu</w:t>
      </w:r>
      <w:r w:rsidRPr="00366945">
        <w:rPr>
          <w:rFonts w:asciiTheme="minorHAnsi" w:eastAsia="Cambria" w:hAnsiTheme="minorHAnsi" w:cs="Cambria"/>
          <w:i/>
          <w:color w:val="17365D"/>
          <w:lang w:val="it-IT"/>
        </w:rPr>
        <w:tab/>
      </w:r>
    </w:p>
    <w:p w14:paraId="061CBA1A" w14:textId="419724AF" w:rsidR="00387E8B" w:rsidRPr="00387E8B" w:rsidRDefault="00EF3AE2" w:rsidP="00387E8B">
      <w:pPr>
        <w:spacing w:after="100" w:line="240" w:lineRule="auto"/>
        <w:rPr>
          <w:rFonts w:asciiTheme="minorHAnsi" w:hAnsiTheme="minorHAnsi"/>
          <w:lang w:val="en-GB"/>
        </w:rPr>
      </w:pPr>
      <w:r w:rsidRPr="00387E8B">
        <w:rPr>
          <w:rFonts w:asciiTheme="minorHAnsi" w:eastAsia="Cambria" w:hAnsiTheme="minorHAnsi" w:cs="Cambria"/>
          <w:i/>
          <w:noProof/>
          <w:color w:val="17365D"/>
          <w:lang w:val="it-IT"/>
        </w:rPr>
        <w:drawing>
          <wp:anchor distT="0" distB="0" distL="114300" distR="114300" simplePos="0" relativeHeight="251657216" behindDoc="1" locked="0" layoutInCell="1" allowOverlap="1" wp14:anchorId="33BEF370" wp14:editId="02BF0B9A">
            <wp:simplePos x="0" y="0"/>
            <wp:positionH relativeFrom="column">
              <wp:posOffset>3880485</wp:posOffset>
            </wp:positionH>
            <wp:positionV relativeFrom="paragraph">
              <wp:posOffset>28575</wp:posOffset>
            </wp:positionV>
            <wp:extent cx="325120" cy="32512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2" name="Immagine 2" descr="C:\Users\andca\Desktop\Facebook_logo_(squar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ca\Desktop\Facebook_logo_(square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7E8B">
        <w:rPr>
          <w:rFonts w:asciiTheme="minorHAnsi" w:eastAsia="Cambria" w:hAnsiTheme="minorHAnsi" w:cs="Cambria"/>
          <w:i/>
          <w:noProof/>
          <w:color w:val="17365D"/>
          <w:lang w:val="it-IT"/>
        </w:rPr>
        <w:drawing>
          <wp:anchor distT="0" distB="0" distL="114300" distR="114300" simplePos="0" relativeHeight="251658240" behindDoc="1" locked="0" layoutInCell="1" allowOverlap="1" wp14:anchorId="3264A1EA" wp14:editId="5E6715CE">
            <wp:simplePos x="0" y="0"/>
            <wp:positionH relativeFrom="column">
              <wp:posOffset>3810</wp:posOffset>
            </wp:positionH>
            <wp:positionV relativeFrom="paragraph">
              <wp:posOffset>33655</wp:posOffset>
            </wp:positionV>
            <wp:extent cx="325120" cy="32512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1" name="Immagine 1" descr="C:\Users\andca\Desktop\Facebook_logo_(squar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ca\Desktop\Facebook_logo_(square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" w:history="1">
        <w:r w:rsidR="00126621" w:rsidRPr="00387E8B">
          <w:rPr>
            <w:rFonts w:asciiTheme="minorHAnsi" w:eastAsia="Cambria" w:hAnsiTheme="minorHAnsi" w:cs="Cambria"/>
            <w:color w:val="17365D"/>
          </w:rPr>
          <w:t>Life SEC Adapt Project</w:t>
        </w:r>
      </w:hyperlink>
      <w:r w:rsidR="00387E8B" w:rsidRPr="00387E8B">
        <w:rPr>
          <w:rFonts w:asciiTheme="minorHAnsi" w:eastAsia="Cambria" w:hAnsiTheme="minorHAnsi" w:cs="Cambria"/>
          <w:color w:val="17365D"/>
        </w:rPr>
        <w:tab/>
      </w:r>
      <w:r w:rsidR="00387E8B" w:rsidRPr="00387E8B">
        <w:rPr>
          <w:rFonts w:asciiTheme="minorHAnsi" w:eastAsia="Cambria" w:hAnsiTheme="minorHAnsi" w:cs="Cambria"/>
          <w:color w:val="17365D"/>
        </w:rPr>
        <w:tab/>
      </w:r>
      <w:r w:rsidR="00387E8B" w:rsidRPr="00387E8B">
        <w:rPr>
          <w:rFonts w:asciiTheme="minorHAnsi" w:eastAsia="Cambria" w:hAnsiTheme="minorHAnsi" w:cs="Cambria"/>
          <w:color w:val="17365D"/>
        </w:rPr>
        <w:tab/>
      </w:r>
      <w:r w:rsidR="00387E8B" w:rsidRPr="00387E8B">
        <w:rPr>
          <w:rFonts w:asciiTheme="minorHAnsi" w:eastAsia="Cambria" w:hAnsiTheme="minorHAnsi" w:cs="Cambria"/>
          <w:color w:val="17365D"/>
        </w:rPr>
        <w:tab/>
        <w:t xml:space="preserve"> </w:t>
      </w:r>
      <w:r w:rsidR="00387E8B" w:rsidRPr="00387E8B">
        <w:rPr>
          <w:rFonts w:asciiTheme="minorHAnsi" w:hAnsiTheme="minorHAnsi"/>
        </w:rPr>
        <w:t xml:space="preserve">  </w:t>
      </w:r>
      <w:r w:rsidR="00387E8B">
        <w:rPr>
          <w:rFonts w:asciiTheme="minorHAnsi" w:hAnsiTheme="minorHAnsi"/>
        </w:rPr>
        <w:t xml:space="preserve">     </w:t>
      </w:r>
      <w:r w:rsidR="00387E8B" w:rsidRPr="00387E8B">
        <w:rPr>
          <w:rFonts w:asciiTheme="minorHAnsi" w:hAnsiTheme="minorHAnsi"/>
        </w:rPr>
        <w:t xml:space="preserve">  </w:t>
      </w:r>
      <w:hyperlink r:id="rId11" w:history="1">
        <w:proofErr w:type="spellStart"/>
        <w:r w:rsidR="00387E8B" w:rsidRPr="00387E8B">
          <w:rPr>
            <w:rFonts w:asciiTheme="minorHAnsi" w:eastAsia="Cambria" w:hAnsiTheme="minorHAnsi" w:cs="Cambria"/>
            <w:color w:val="17365D"/>
          </w:rPr>
          <w:t>Svim-Sviluppo</w:t>
        </w:r>
        <w:proofErr w:type="spellEnd"/>
        <w:r w:rsidR="00387E8B" w:rsidRPr="00387E8B">
          <w:rPr>
            <w:rFonts w:asciiTheme="minorHAnsi" w:eastAsia="Cambria" w:hAnsiTheme="minorHAnsi" w:cs="Cambria"/>
            <w:color w:val="17365D"/>
          </w:rPr>
          <w:t xml:space="preserve"> Marche </w:t>
        </w:r>
        <w:proofErr w:type="spellStart"/>
        <w:r w:rsidR="00387E8B" w:rsidRPr="00387E8B">
          <w:rPr>
            <w:rFonts w:asciiTheme="minorHAnsi" w:eastAsia="Cambria" w:hAnsiTheme="minorHAnsi" w:cs="Cambria"/>
            <w:color w:val="17365D"/>
          </w:rPr>
          <w:t>Srl</w:t>
        </w:r>
        <w:proofErr w:type="spellEnd"/>
      </w:hyperlink>
    </w:p>
    <w:p w14:paraId="48B598CC" w14:textId="59C997B9" w:rsidR="00697CA5" w:rsidRPr="00C851F5" w:rsidRDefault="0042180E" w:rsidP="00C851F5">
      <w:pPr>
        <w:spacing w:after="100" w:line="240" w:lineRule="auto"/>
        <w:rPr>
          <w:i/>
          <w:sz w:val="20"/>
          <w:szCs w:val="20"/>
        </w:rPr>
      </w:pPr>
      <w:hyperlink r:id="rId12" w:history="1">
        <w:r w:rsidR="00126621" w:rsidRPr="00387E8B">
          <w:rPr>
            <w:rStyle w:val="Collegamentoipertestuale"/>
            <w:rFonts w:asciiTheme="minorHAnsi" w:hAnsiTheme="minorHAnsi"/>
          </w:rPr>
          <w:t>lifesecadapt@svimspa.it</w:t>
        </w:r>
      </w:hyperlink>
      <w:r w:rsidR="00387E8B">
        <w:rPr>
          <w:rStyle w:val="Collegamentoipertestuale"/>
          <w:rFonts w:asciiTheme="minorHAnsi" w:hAnsiTheme="minorHAnsi"/>
          <w:u w:val="none"/>
        </w:rPr>
        <w:tab/>
        <w:t xml:space="preserve">                      </w:t>
      </w:r>
      <w:hyperlink r:id="rId13" w:history="1">
        <w:r w:rsidR="00387E8B" w:rsidRPr="00387E8B">
          <w:rPr>
            <w:rStyle w:val="Collegamentoipertestuale"/>
            <w:rFonts w:asciiTheme="minorHAnsi" w:hAnsiTheme="minorHAnsi"/>
          </w:rPr>
          <w:t>segreteria@svim.eu</w:t>
        </w:r>
      </w:hyperlink>
    </w:p>
    <w:sectPr w:rsidR="00697CA5" w:rsidRPr="00C851F5" w:rsidSect="00CE29BB">
      <w:headerReference w:type="default" r:id="rId14"/>
      <w:footerReference w:type="default" r:id="rId15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CC4BF" w14:textId="77777777" w:rsidR="0042180E" w:rsidRDefault="0042180E">
      <w:pPr>
        <w:spacing w:after="0" w:line="240" w:lineRule="auto"/>
      </w:pPr>
      <w:r>
        <w:separator/>
      </w:r>
    </w:p>
  </w:endnote>
  <w:endnote w:type="continuationSeparator" w:id="0">
    <w:p w14:paraId="4C1C78A7" w14:textId="77777777" w:rsidR="0042180E" w:rsidRDefault="0042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2FF14" w14:textId="025169EB" w:rsidR="00703A61" w:rsidRDefault="000610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8E528" w14:textId="77777777" w:rsidR="0042180E" w:rsidRDefault="0042180E">
      <w:pPr>
        <w:spacing w:after="0" w:line="240" w:lineRule="auto"/>
      </w:pPr>
      <w:r>
        <w:separator/>
      </w:r>
    </w:p>
  </w:footnote>
  <w:footnote w:type="continuationSeparator" w:id="0">
    <w:p w14:paraId="4B675E74" w14:textId="77777777" w:rsidR="0042180E" w:rsidRDefault="0042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94B49" w14:textId="738EECE5" w:rsidR="007A7852" w:rsidRDefault="00697CA5" w:rsidP="00697C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it-IT"/>
      </w:rPr>
      <w:drawing>
        <wp:anchor distT="0" distB="0" distL="114300" distR="114300" simplePos="0" relativeHeight="251658240" behindDoc="1" locked="0" layoutInCell="1" allowOverlap="1" wp14:anchorId="1E7876BD" wp14:editId="146A78DD">
          <wp:simplePos x="0" y="0"/>
          <wp:positionH relativeFrom="column">
            <wp:posOffset>5317067</wp:posOffset>
          </wp:positionH>
          <wp:positionV relativeFrom="paragraph">
            <wp:posOffset>83820</wp:posOffset>
          </wp:positionV>
          <wp:extent cx="819150" cy="638175"/>
          <wp:effectExtent l="0" t="0" r="0" b="9525"/>
          <wp:wrapTight wrapText="bothSides">
            <wp:wrapPolygon edited="0">
              <wp:start x="0" y="0"/>
              <wp:lineTo x="0" y="21278"/>
              <wp:lineTo x="21098" y="21278"/>
              <wp:lineTo x="21098" y="0"/>
              <wp:lineTo x="0" y="0"/>
            </wp:wrapPolygon>
          </wp:wrapTight>
          <wp:docPr id="18" name="image3.png" descr="Tes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esta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114300" distR="114300" simplePos="0" relativeHeight="251657216" behindDoc="1" locked="0" layoutInCell="1" allowOverlap="1" wp14:anchorId="660C0C07" wp14:editId="53AB63EA">
          <wp:simplePos x="0" y="0"/>
          <wp:positionH relativeFrom="column">
            <wp:posOffset>2810298</wp:posOffset>
          </wp:positionH>
          <wp:positionV relativeFrom="paragraph">
            <wp:posOffset>-1270</wp:posOffset>
          </wp:positionV>
          <wp:extent cx="793750" cy="810895"/>
          <wp:effectExtent l="0" t="0" r="6350" b="8255"/>
          <wp:wrapTight wrapText="bothSides">
            <wp:wrapPolygon edited="0">
              <wp:start x="0" y="0"/>
              <wp:lineTo x="0" y="21312"/>
              <wp:lineTo x="21254" y="21312"/>
              <wp:lineTo x="21254" y="0"/>
              <wp:lineTo x="0" y="0"/>
            </wp:wrapPolygon>
          </wp:wrapTight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750" cy="810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A7852">
      <w:rPr>
        <w:noProof/>
        <w:lang w:val="it-IT"/>
      </w:rPr>
      <w:drawing>
        <wp:anchor distT="0" distB="0" distL="0" distR="0" simplePos="0" relativeHeight="251656192" behindDoc="1" locked="0" layoutInCell="1" hidden="0" allowOverlap="1" wp14:anchorId="0E2DA5E2" wp14:editId="79A3991A">
          <wp:simplePos x="0" y="0"/>
          <wp:positionH relativeFrom="column">
            <wp:posOffset>236220</wp:posOffset>
          </wp:positionH>
          <wp:positionV relativeFrom="paragraph">
            <wp:posOffset>151130</wp:posOffset>
          </wp:positionV>
          <wp:extent cx="1066165" cy="770255"/>
          <wp:effectExtent l="0" t="0" r="635" b="0"/>
          <wp:wrapTight wrapText="bothSides">
            <wp:wrapPolygon edited="0">
              <wp:start x="0" y="0"/>
              <wp:lineTo x="0" y="20834"/>
              <wp:lineTo x="21227" y="20834"/>
              <wp:lineTo x="21227" y="0"/>
              <wp:lineTo x="0" y="0"/>
            </wp:wrapPolygon>
          </wp:wrapTight>
          <wp:docPr id="16" name="image2.jpg" descr="http://ec.europa.eu/environment/life/toolkit/comtools/resources/images/lif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ec.europa.eu/environment/life/toolkit/comtools/resources/images/life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165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610AB">
      <w:rPr>
        <w:color w:val="000000"/>
      </w:rPr>
      <w:t xml:space="preserve">                                                                                                                                 </w:t>
    </w:r>
  </w:p>
  <w:p w14:paraId="12176383" w14:textId="3243CDCC" w:rsidR="00703A61" w:rsidRDefault="000610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</w:t>
    </w:r>
  </w:p>
  <w:p w14:paraId="79FA8440" w14:textId="66729126" w:rsidR="007A7852" w:rsidRDefault="007A78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AB07221" w14:textId="6EE6BDB6" w:rsidR="007A7852" w:rsidRDefault="004D2AFD" w:rsidP="00387E8B">
    <w:pPr>
      <w:pBdr>
        <w:top w:val="nil"/>
        <w:left w:val="nil"/>
        <w:bottom w:val="nil"/>
        <w:right w:val="nil"/>
        <w:between w:val="nil"/>
      </w:pBdr>
      <w:tabs>
        <w:tab w:val="left" w:pos="1410"/>
        <w:tab w:val="left" w:pos="1840"/>
      </w:tabs>
      <w:spacing w:after="0" w:line="240" w:lineRule="auto"/>
      <w:rPr>
        <w:color w:val="000000"/>
      </w:rPr>
    </w:pPr>
    <w:r>
      <w:rPr>
        <w:color w:val="000000"/>
      </w:rPr>
      <w:tab/>
    </w:r>
    <w:r w:rsidR="00387E8B">
      <w:rPr>
        <w:color w:val="000000"/>
      </w:rPr>
      <w:tab/>
    </w:r>
  </w:p>
  <w:p w14:paraId="143584FE" w14:textId="638ED935" w:rsidR="00697CA5" w:rsidRDefault="004D2AFD" w:rsidP="004D2AFD">
    <w:pPr>
      <w:pBdr>
        <w:top w:val="nil"/>
        <w:left w:val="nil"/>
        <w:bottom w:val="nil"/>
        <w:right w:val="nil"/>
        <w:between w:val="nil"/>
      </w:pBdr>
      <w:tabs>
        <w:tab w:val="left" w:pos="141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7216A358" w14:textId="77777777" w:rsidR="00697CA5" w:rsidRDefault="00697C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81009"/>
    <w:multiLevelType w:val="multilevel"/>
    <w:tmpl w:val="A468D48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40490D"/>
    <w:multiLevelType w:val="multilevel"/>
    <w:tmpl w:val="54BAD2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61"/>
    <w:rsid w:val="00045C7C"/>
    <w:rsid w:val="000610AB"/>
    <w:rsid w:val="001113AA"/>
    <w:rsid w:val="00121FB8"/>
    <w:rsid w:val="00126621"/>
    <w:rsid w:val="001851C7"/>
    <w:rsid w:val="002057AB"/>
    <w:rsid w:val="00233550"/>
    <w:rsid w:val="00314E8F"/>
    <w:rsid w:val="0032317A"/>
    <w:rsid w:val="00351CDB"/>
    <w:rsid w:val="00366945"/>
    <w:rsid w:val="0038157D"/>
    <w:rsid w:val="00387E8B"/>
    <w:rsid w:val="003934CE"/>
    <w:rsid w:val="003E2838"/>
    <w:rsid w:val="003F11EE"/>
    <w:rsid w:val="0042180E"/>
    <w:rsid w:val="00453FDD"/>
    <w:rsid w:val="004811DD"/>
    <w:rsid w:val="004D2AFD"/>
    <w:rsid w:val="0050610A"/>
    <w:rsid w:val="005825EA"/>
    <w:rsid w:val="005A59F5"/>
    <w:rsid w:val="005B0190"/>
    <w:rsid w:val="005C0990"/>
    <w:rsid w:val="005D450F"/>
    <w:rsid w:val="005D6429"/>
    <w:rsid w:val="005E6494"/>
    <w:rsid w:val="005F76C6"/>
    <w:rsid w:val="00697CA5"/>
    <w:rsid w:val="006A397A"/>
    <w:rsid w:val="006C032A"/>
    <w:rsid w:val="007039D1"/>
    <w:rsid w:val="00703A61"/>
    <w:rsid w:val="00725873"/>
    <w:rsid w:val="00764067"/>
    <w:rsid w:val="00787BFA"/>
    <w:rsid w:val="007A7852"/>
    <w:rsid w:val="007E3148"/>
    <w:rsid w:val="00820DF5"/>
    <w:rsid w:val="008A51A6"/>
    <w:rsid w:val="00914659"/>
    <w:rsid w:val="009259A3"/>
    <w:rsid w:val="00926B5F"/>
    <w:rsid w:val="009851AD"/>
    <w:rsid w:val="009A6036"/>
    <w:rsid w:val="009A7F6C"/>
    <w:rsid w:val="00B15CEE"/>
    <w:rsid w:val="00BF31AE"/>
    <w:rsid w:val="00C851F5"/>
    <w:rsid w:val="00CC1F7E"/>
    <w:rsid w:val="00CE29BB"/>
    <w:rsid w:val="00D36EA7"/>
    <w:rsid w:val="00D77946"/>
    <w:rsid w:val="00DB16A1"/>
    <w:rsid w:val="00E56971"/>
    <w:rsid w:val="00E56D0E"/>
    <w:rsid w:val="00E65F3C"/>
    <w:rsid w:val="00E976E2"/>
    <w:rsid w:val="00EB0052"/>
    <w:rsid w:val="00EF3AE2"/>
    <w:rsid w:val="00F32935"/>
    <w:rsid w:val="00F75B6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9857C"/>
  <w15:docId w15:val="{1B299B7A-B8D8-4BEA-9175-2E6AB7D4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5E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A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852"/>
  </w:style>
  <w:style w:type="paragraph" w:styleId="Pidipagina">
    <w:name w:val="footer"/>
    <w:basedOn w:val="Normale"/>
    <w:link w:val="PidipaginaCarattere"/>
    <w:uiPriority w:val="99"/>
    <w:unhideWhenUsed/>
    <w:rsid w:val="007A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852"/>
  </w:style>
  <w:style w:type="character" w:styleId="Collegamentoipertestuale">
    <w:name w:val="Hyperlink"/>
    <w:basedOn w:val="Carpredefinitoparagrafo"/>
    <w:uiPriority w:val="99"/>
    <w:unhideWhenUsed/>
    <w:rsid w:val="00126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arosi@svim.eu" TargetMode="External"/><Relationship Id="rId13" Type="http://schemas.openxmlformats.org/officeDocument/2006/relationships/hyperlink" Target="mailto:segreteria@svim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fesecadapt@svimsp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ofile.php?id=1593111084165581&amp;ref=br_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profile.php?id=907679135981286&amp;ref=br_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243A6-5AF4-49AC-BE73-7F46372F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carosi</dc:creator>
  <cp:lastModifiedBy>andrea carosi</cp:lastModifiedBy>
  <cp:revision>8</cp:revision>
  <cp:lastPrinted>2019-06-06T16:19:00Z</cp:lastPrinted>
  <dcterms:created xsi:type="dcterms:W3CDTF">2019-05-16T13:04:00Z</dcterms:created>
  <dcterms:modified xsi:type="dcterms:W3CDTF">2019-06-10T07:36:00Z</dcterms:modified>
</cp:coreProperties>
</file>